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8C" w:rsidRDefault="000C5745" w:rsidP="000C574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C5745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Grade Standards</w:t>
      </w:r>
    </w:p>
    <w:p w:rsidR="000C5745" w:rsidRDefault="000C5745" w:rsidP="000C5745">
      <w:pPr>
        <w:pStyle w:val="NoSpacing"/>
        <w:rPr>
          <w:rFonts w:ascii="Times New Roman" w:hAnsi="Times New Roman" w:cs="Times New Roman"/>
          <w:sz w:val="28"/>
        </w:rPr>
      </w:pPr>
    </w:p>
    <w:p w:rsidR="000C5745" w:rsidRDefault="000C5745" w:rsidP="000C5745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 PROGRESS</w:t>
      </w:r>
    </w:p>
    <w:p w:rsidR="000C5745" w:rsidRDefault="000C5745" w:rsidP="000C5745">
      <w:pPr>
        <w:pStyle w:val="NoSpacing"/>
        <w:rPr>
          <w:rFonts w:ascii="Times New Roman" w:hAnsi="Times New Roman" w:cs="Times New Roman"/>
          <w:sz w:val="28"/>
        </w:rPr>
      </w:pPr>
    </w:p>
    <w:p w:rsidR="000C5745" w:rsidRDefault="000C5745" w:rsidP="000C57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perform on instruments, alone and with others, a varied repertoire of music.</w:t>
      </w:r>
    </w:p>
    <w:p w:rsid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Perform on at least one instrument accurately and independently with proper instrumental technique.</w:t>
      </w:r>
    </w:p>
    <w:p w:rsidR="000C5745" w:rsidRDefault="000C5745" w:rsidP="000C57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improvise melodies, variations, and accompaniments.</w:t>
      </w:r>
    </w:p>
    <w:p w:rsid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Improvise simple harmonic accompaniments.</w:t>
      </w:r>
    </w:p>
    <w:p w:rsid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Compose short pieces which demonstrate the elements of unity and variety, tension and release, and balance.</w:t>
      </w:r>
    </w:p>
    <w:p w:rsidR="000C5745" w:rsidRDefault="000C5745" w:rsidP="000C57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read and notate music.</w:t>
      </w:r>
    </w:p>
    <w:p w:rsid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 whole, half, quarter, eighth, sixteenth, and dotted notes and rests.</w:t>
      </w:r>
    </w:p>
    <w:p w:rsid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 at sight simple melodies in treble and/or bass clef.</w:t>
      </w:r>
    </w:p>
    <w:p w:rsid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Read standard notation symbols for pitch, rhythm, dynamics, tempo, articulation, and expression.</w:t>
      </w:r>
    </w:p>
    <w:p w:rsidR="000C5745" w:rsidRDefault="000C5745" w:rsidP="000C57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listen to, analyze, and describe music.</w:t>
      </w:r>
    </w:p>
    <w:p w:rsid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specific music events in a given aural example, using appropriate terminology.</w:t>
      </w:r>
    </w:p>
    <w:p w:rsidR="000C5745" w:rsidRDefault="000C5745" w:rsidP="000C57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understand relationships between music, the other arts, and disciplines outside the arts.</w:t>
      </w:r>
    </w:p>
    <w:p w:rsid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Compare in two or more arts how the characteristic materials of each art can be used to transform similar events, scenes, emotions, or ideas into works of art.</w:t>
      </w:r>
    </w:p>
    <w:p w:rsidR="000C5745" w:rsidRDefault="000C5745" w:rsidP="000C57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Students will understand music in relation to history and culture.</w:t>
      </w:r>
    </w:p>
    <w:p w:rsidR="000C5745" w:rsidRPr="000C5745" w:rsidRDefault="000C5745" w:rsidP="000C574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Describe distinguishing characteristics of representative music genres and styles from a variety of cultures and ethnic groups.</w:t>
      </w:r>
    </w:p>
    <w:sectPr w:rsidR="000C5745" w:rsidRPr="000C5745" w:rsidSect="00E25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04351"/>
    <w:multiLevelType w:val="hybridMultilevel"/>
    <w:tmpl w:val="D2548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745"/>
    <w:rsid w:val="000C5745"/>
    <w:rsid w:val="00E2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nicole.eggebraaten</dc:creator>
  <cp:lastModifiedBy>nicole.eggebraaten</cp:lastModifiedBy>
  <cp:revision>1</cp:revision>
  <dcterms:created xsi:type="dcterms:W3CDTF">2012-08-31T18:24:00Z</dcterms:created>
  <dcterms:modified xsi:type="dcterms:W3CDTF">2012-08-31T18:34:00Z</dcterms:modified>
</cp:coreProperties>
</file>